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  <w:bookmarkStart w:id="0" w:name="_GoBack"/>
      <w:bookmarkEnd w:id="0"/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046EFD4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8F14BB">
        <w:rPr>
          <w:rFonts w:ascii="Sylfaen" w:hAnsi="Sylfaen" w:cs="Sylfaen"/>
          <w:b/>
          <w:sz w:val="20"/>
          <w:lang w:val="ka-GE"/>
        </w:rPr>
        <w:t>პროგრამული უზრუნველყოფის მომსახურების გაწევა</w:t>
      </w:r>
      <w:r w:rsidR="00A641B6">
        <w:rPr>
          <w:rFonts w:ascii="Sylfaen" w:hAnsi="Sylfaen" w:cs="Sylfaen"/>
          <w:b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5B09C08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</w:t>
      </w:r>
      <w:r w:rsidR="003A2EFB">
        <w:rPr>
          <w:rFonts w:ascii="Sylfaen" w:hAnsi="Sylfaen" w:cs="Sylfaen"/>
          <w:sz w:val="20"/>
          <w:lang w:val="ka-GE"/>
        </w:rPr>
        <w:t>თან</w:t>
      </w:r>
      <w:r w:rsidR="00FF7E39">
        <w:rPr>
          <w:rFonts w:ascii="Sylfaen" w:hAnsi="Sylfaen" w:cs="Sylfaen"/>
          <w:sz w:val="20"/>
          <w:lang w:val="ka-GE"/>
        </w:rPr>
        <w:t>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  <w:r w:rsidR="003A2EFB">
        <w:rPr>
          <w:rFonts w:ascii="Sylfaen" w:hAnsi="Sylfaen" w:cs="Sylfaen"/>
          <w:sz w:val="20"/>
          <w:lang w:val="ka-GE"/>
        </w:rPr>
        <w:t>.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9D15C7B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A641B6">
        <w:rPr>
          <w:rFonts w:ascii="Sylfaen" w:hAnsi="Sylfaen" w:cs="Sylfaen"/>
          <w:sz w:val="20"/>
          <w:lang w:val="ka-GE"/>
        </w:rPr>
        <w:t>2020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A641B6">
        <w:rPr>
          <w:rFonts w:ascii="Sylfaen" w:hAnsi="Sylfaen" w:cs="Sylfaen"/>
          <w:sz w:val="20"/>
          <w:lang w:val="ka-GE"/>
        </w:rPr>
        <w:t>1</w:t>
      </w:r>
      <w:r w:rsidR="008F14BB">
        <w:rPr>
          <w:rFonts w:ascii="Sylfaen" w:hAnsi="Sylfaen" w:cs="Sylfaen"/>
          <w:sz w:val="20"/>
          <w:lang w:val="ka-GE"/>
        </w:rPr>
        <w:t>6</w:t>
      </w:r>
      <w:r w:rsidR="00A641B6">
        <w:rPr>
          <w:rFonts w:ascii="Sylfaen" w:hAnsi="Sylfaen" w:cs="Sylfaen"/>
          <w:sz w:val="20"/>
          <w:lang w:val="ka-GE"/>
        </w:rPr>
        <w:t xml:space="preserve"> </w:t>
      </w:r>
      <w:r w:rsidR="008F14BB">
        <w:rPr>
          <w:rFonts w:ascii="Sylfaen" w:hAnsi="Sylfaen" w:cs="Sylfaen"/>
          <w:sz w:val="20"/>
          <w:lang w:val="ka-GE"/>
        </w:rPr>
        <w:t>დეკემბრის</w:t>
      </w:r>
      <w:r w:rsidR="003E1DDA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0E57DF14" w14:textId="75EFD7EF" w:rsidR="00A641B6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8F14BB">
        <w:rPr>
          <w:rFonts w:ascii="Sylfaen" w:hAnsi="Sylfaen" w:cs="Sylfaen"/>
          <w:sz w:val="20"/>
          <w:lang w:val="ka-GE"/>
        </w:rPr>
        <w:t>8</w:t>
      </w:r>
      <w:r w:rsidR="00A641B6">
        <w:rPr>
          <w:rFonts w:ascii="Sylfaen" w:hAnsi="Sylfaen" w:cs="Sylfaen"/>
          <w:sz w:val="20"/>
          <w:lang w:val="ka-GE"/>
        </w:rPr>
        <w:t xml:space="preserve"> </w:t>
      </w:r>
      <w:r w:rsidR="008F14BB">
        <w:rPr>
          <w:rFonts w:ascii="Sylfaen" w:hAnsi="Sylfaen" w:cs="Sylfaen"/>
          <w:sz w:val="20"/>
          <w:lang w:val="ka-GE"/>
        </w:rPr>
        <w:t>დეკემბერი</w:t>
      </w:r>
      <w:r w:rsidR="00A641B6">
        <w:rPr>
          <w:rFonts w:ascii="Sylfaen" w:hAnsi="Sylfaen" w:cs="Sylfaen"/>
          <w:sz w:val="20"/>
          <w:lang w:val="ka-GE"/>
        </w:rPr>
        <w:t xml:space="preserve"> 2020</w:t>
      </w:r>
    </w:p>
    <w:p w14:paraId="5FD14E84" w14:textId="0806BBCA" w:rsidR="00A92E91" w:rsidRPr="00A641B6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A641B6">
        <w:rPr>
          <w:rFonts w:ascii="Sylfaen" w:hAnsi="Sylfaen" w:cs="Sylfaen"/>
          <w:sz w:val="20"/>
          <w:lang w:val="ka-GE"/>
        </w:rPr>
        <w:t>1</w:t>
      </w:r>
      <w:r w:rsidR="0033754F">
        <w:rPr>
          <w:rFonts w:ascii="Sylfaen" w:hAnsi="Sylfaen" w:cs="Sylfaen"/>
          <w:sz w:val="20"/>
          <w:lang w:val="en-US"/>
        </w:rPr>
        <w:t>6</w:t>
      </w:r>
      <w:r w:rsidR="00A641B6">
        <w:rPr>
          <w:rFonts w:ascii="Sylfaen" w:hAnsi="Sylfaen" w:cs="Sylfaen"/>
          <w:sz w:val="20"/>
          <w:lang w:val="ka-GE"/>
        </w:rPr>
        <w:t xml:space="preserve"> </w:t>
      </w:r>
      <w:r w:rsidR="008F14BB">
        <w:rPr>
          <w:rFonts w:ascii="Sylfaen" w:hAnsi="Sylfaen" w:cs="Sylfaen"/>
          <w:sz w:val="20"/>
          <w:lang w:val="ka-GE"/>
        </w:rPr>
        <w:t>დეკემბერი</w:t>
      </w:r>
      <w:r w:rsidR="00A641B6">
        <w:rPr>
          <w:rFonts w:ascii="Sylfaen" w:hAnsi="Sylfaen" w:cs="Sylfaen"/>
          <w:sz w:val="20"/>
          <w:lang w:val="ka-GE"/>
        </w:rPr>
        <w:t xml:space="preserve"> 2020</w:t>
      </w:r>
    </w:p>
    <w:p w14:paraId="7BBE0DF8" w14:textId="213D69F0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A641B6">
        <w:rPr>
          <w:rFonts w:ascii="Sylfaen" w:hAnsi="Sylfaen" w:cs="Sylfaen"/>
          <w:sz w:val="20"/>
          <w:lang w:val="ka-GE"/>
        </w:rPr>
        <w:t>2</w:t>
      </w:r>
      <w:r w:rsidR="003A2EFB">
        <w:rPr>
          <w:rFonts w:ascii="Sylfaen" w:hAnsi="Sylfaen" w:cs="Sylfaen"/>
          <w:sz w:val="20"/>
          <w:lang w:val="ka-GE"/>
        </w:rPr>
        <w:t>5</w:t>
      </w:r>
      <w:r w:rsidR="00A641B6">
        <w:rPr>
          <w:rFonts w:ascii="Sylfaen" w:hAnsi="Sylfaen" w:cs="Sylfaen"/>
          <w:sz w:val="20"/>
          <w:lang w:val="ka-GE"/>
        </w:rPr>
        <w:t xml:space="preserve"> </w:t>
      </w:r>
      <w:r w:rsidR="008F14BB">
        <w:rPr>
          <w:rFonts w:ascii="Sylfaen" w:hAnsi="Sylfaen" w:cs="Sylfaen"/>
          <w:sz w:val="20"/>
          <w:lang w:val="ka-GE"/>
        </w:rPr>
        <w:t>დეკემბრი</w:t>
      </w:r>
      <w:r w:rsidR="00A641B6">
        <w:rPr>
          <w:rFonts w:ascii="Sylfaen" w:hAnsi="Sylfaen" w:cs="Sylfaen"/>
          <w:sz w:val="20"/>
          <w:lang w:val="ka-GE"/>
        </w:rPr>
        <w:t xml:space="preserve"> 2020</w:t>
      </w:r>
    </w:p>
    <w:p w14:paraId="4C6BF49E" w14:textId="0E04680D" w:rsidR="00A641B6" w:rsidRPr="00905499" w:rsidRDefault="005B7AE4" w:rsidP="00A641B6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A641B6">
        <w:rPr>
          <w:rFonts w:ascii="Sylfaen" w:hAnsi="Sylfaen" w:cs="Sylfaen"/>
          <w:sz w:val="20"/>
          <w:lang w:val="ka-GE"/>
        </w:rPr>
        <w:t>2</w:t>
      </w:r>
      <w:r w:rsidR="00DC50B1">
        <w:rPr>
          <w:rFonts w:ascii="Sylfaen" w:hAnsi="Sylfaen" w:cs="Sylfaen"/>
          <w:sz w:val="20"/>
          <w:lang w:val="en-US"/>
        </w:rPr>
        <w:t>8</w:t>
      </w:r>
      <w:r w:rsidR="00A641B6">
        <w:rPr>
          <w:rFonts w:ascii="Sylfaen" w:hAnsi="Sylfaen" w:cs="Sylfaen"/>
          <w:sz w:val="20"/>
          <w:lang w:val="ka-GE"/>
        </w:rPr>
        <w:t xml:space="preserve"> </w:t>
      </w:r>
      <w:r w:rsidR="008F14BB">
        <w:rPr>
          <w:rFonts w:ascii="Sylfaen" w:hAnsi="Sylfaen" w:cs="Sylfaen"/>
          <w:sz w:val="20"/>
          <w:lang w:val="ka-GE"/>
        </w:rPr>
        <w:t>დეკემბერი</w:t>
      </w:r>
      <w:r w:rsidR="00A641B6">
        <w:rPr>
          <w:rFonts w:ascii="Sylfaen" w:hAnsi="Sylfaen" w:cs="Sylfaen"/>
          <w:sz w:val="20"/>
          <w:lang w:val="ka-GE"/>
        </w:rPr>
        <w:t xml:space="preserve"> 2020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5AE5BE08" w:rsidR="00A92E91" w:rsidRPr="0090549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04A53B9F" w:rsidR="00375CF1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A641B6">
        <w:rPr>
          <w:rFonts w:ascii="Sylfaen" w:hAnsi="Sylfaen" w:cs="Sylfaen"/>
          <w:b/>
          <w:sz w:val="20"/>
          <w:lang w:val="ka-GE"/>
        </w:rPr>
        <w:t>საგანი</w:t>
      </w:r>
      <w:r w:rsidR="008F14BB">
        <w:rPr>
          <w:rFonts w:ascii="Sylfaen" w:hAnsi="Sylfaen" w:cs="Sylfaen"/>
          <w:b/>
          <w:sz w:val="20"/>
          <w:lang w:val="ka-GE"/>
        </w:rPr>
        <w:t>ს ზოგადი აღწერა</w:t>
      </w:r>
      <w:r w:rsidR="00A641B6">
        <w:rPr>
          <w:rFonts w:ascii="Sylfaen" w:hAnsi="Sylfaen" w:cs="Sylfaen"/>
          <w:b/>
          <w:sz w:val="20"/>
          <w:lang w:val="ka-GE"/>
        </w:rPr>
        <w:t>: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8F14BB">
        <w:rPr>
          <w:rFonts w:ascii="Sylfaen" w:hAnsi="Sylfaen" w:cs="Sylfaen"/>
          <w:b/>
          <w:sz w:val="20"/>
          <w:lang w:val="ka-GE"/>
        </w:rPr>
        <w:t xml:space="preserve">პროგრამული უზრუნველყოფის მომსახურების მიღება, დანართი #1 -შესასრულებელი ამოცანის ზოგადი აღწერა </w:t>
      </w:r>
    </w:p>
    <w:p w14:paraId="11DC6AFD" w14:textId="3A3EFBA0" w:rsidR="008F14BB" w:rsidRDefault="008F14BB" w:rsidP="00BE6E47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დანართი1.1- აღქმადობისთვის წარმოდგენილი ცნობარების, ფუნქციებისა და სტანდარტების ველების შესახებ ინფორმაცია</w:t>
      </w:r>
    </w:p>
    <w:p w14:paraId="1D47F9FA" w14:textId="68C6D516" w:rsidR="008F14BB" w:rsidRDefault="008F14BB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დანართი #1.2 ფუნქციონალის სრული სპეციფიკაცია</w:t>
      </w:r>
    </w:p>
    <w:p w14:paraId="2BB646E5" w14:textId="77777777" w:rsidR="00FF7E39" w:rsidRDefault="00FF7E39" w:rsidP="00BE6E47">
      <w:pPr>
        <w:rPr>
          <w:rFonts w:ascii="Sylfaen" w:hAnsi="Sylfaen" w:cs="Sylfaen"/>
          <w:sz w:val="20"/>
          <w:lang w:val="ka-GE"/>
        </w:rPr>
      </w:pPr>
    </w:p>
    <w:p w14:paraId="71516608" w14:textId="5052A837" w:rsidR="00C95861" w:rsidRPr="00254255" w:rsidRDefault="00C95861" w:rsidP="00C95861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lastRenderedPageBreak/>
        <w:t xml:space="preserve">სამუშაოების </w:t>
      </w:r>
      <w:r w:rsidR="00F119D4">
        <w:rPr>
          <w:rFonts w:ascii="Sylfaen" w:hAnsi="Sylfaen" w:cs="Sylfaen"/>
          <w:sz w:val="20"/>
          <w:lang w:val="ka-GE"/>
        </w:rPr>
        <w:t>შესრულების</w:t>
      </w:r>
      <w:r w:rsidRPr="00254255">
        <w:rPr>
          <w:rFonts w:ascii="Sylfaen" w:hAnsi="Sylfaen" w:cs="Sylfaen"/>
          <w:sz w:val="20"/>
          <w:lang w:val="ka-GE"/>
        </w:rPr>
        <w:t xml:space="preserve">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F119D4">
        <w:rPr>
          <w:rFonts w:ascii="Sylfaen" w:hAnsi="Sylfaen" w:cs="Sylfaen"/>
          <w:color w:val="000000" w:themeColor="text1"/>
          <w:sz w:val="20"/>
          <w:lang w:val="ka-GE"/>
        </w:rPr>
        <w:t xml:space="preserve"> არაუმეტეს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C95861">
        <w:rPr>
          <w:rFonts w:ascii="Sylfaen" w:hAnsi="Sylfaen" w:cs="Sylfaen"/>
          <w:b/>
          <w:bCs/>
          <w:color w:val="000000" w:themeColor="text1"/>
          <w:sz w:val="20"/>
          <w:lang w:val="ka-GE"/>
        </w:rPr>
        <w:t>60 (სამოცი)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თარიღიდან.</w:t>
      </w:r>
    </w:p>
    <w:p w14:paraId="44B1F3B1" w14:textId="7D747AAA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220B1AB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B4CDB6A" w14:textId="7E8A59BB" w:rsidR="00C95861" w:rsidRDefault="00C9586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CA14E40" w14:textId="0D1B7482" w:rsidR="00C95861" w:rsidRPr="00905499" w:rsidRDefault="00C9586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6EA1054B" w:rsidR="00ED4C82" w:rsidRPr="00905499" w:rsidRDefault="003A2EF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მომსახურების</w:t>
      </w:r>
      <w:r w:rsidR="00E55BD5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45217FDF" w:rsidR="00A92E91" w:rsidRPr="00905499" w:rsidRDefault="00EC467E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მომსახურების ვადები</w:t>
      </w:r>
    </w:p>
    <w:p w14:paraId="1ECA54D0" w14:textId="1F564C59" w:rsidR="003A2EFB" w:rsidRDefault="003A2EFB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სპეცილისტების კვალიფიკაცია</w:t>
      </w:r>
    </w:p>
    <w:p w14:paraId="6BED3F7A" w14:textId="31337989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2F20D6B9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8F14BB">
        <w:rPr>
          <w:rFonts w:ascii="Sylfaen" w:hAnsi="Sylfaen" w:cs="Sylfaen"/>
          <w:sz w:val="20"/>
          <w:lang w:val="ka-GE"/>
        </w:rPr>
        <w:t>1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Pr="00F12F23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F12F23">
        <w:rPr>
          <w:rFonts w:ascii="Sylfaen" w:hAnsi="Sylfaen" w:cs="Sylfaen"/>
          <w:sz w:val="20"/>
          <w:lang w:val="ka-GE"/>
        </w:rPr>
        <w:t>დანართი #4-ს სახით</w:t>
      </w:r>
      <w:r w:rsidR="00375CF1" w:rsidRPr="00F12F23">
        <w:rPr>
          <w:rFonts w:ascii="Sylfaen" w:hAnsi="Sylfaen" w:cs="Sylfaen"/>
          <w:sz w:val="20"/>
          <w:lang w:val="ka-GE"/>
        </w:rPr>
        <w:t>;</w:t>
      </w:r>
    </w:p>
    <w:p w14:paraId="360CACA5" w14:textId="2531472C" w:rsidR="000D0A84" w:rsidRPr="00F12F23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12F23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12F23">
        <w:rPr>
          <w:rFonts w:ascii="Sylfaen" w:hAnsi="Sylfaen"/>
          <w:color w:val="000000"/>
          <w:sz w:val="20"/>
          <w:lang w:val="ka-GE"/>
        </w:rPr>
        <w:t xml:space="preserve"> </w:t>
      </w:r>
      <w:r w:rsidRPr="00F12F23">
        <w:rPr>
          <w:rFonts w:ascii="Sylfaen" w:hAnsi="Sylfaen" w:cs="Sylfaen"/>
          <w:color w:val="000000"/>
          <w:sz w:val="20"/>
          <w:lang w:val="ka-GE"/>
        </w:rPr>
        <w:t>და</w:t>
      </w:r>
      <w:r w:rsidRPr="00F12F23">
        <w:rPr>
          <w:rFonts w:ascii="Sylfaen" w:hAnsi="Sylfaen"/>
          <w:color w:val="000000"/>
          <w:sz w:val="20"/>
          <w:lang w:val="ka-GE"/>
        </w:rPr>
        <w:t xml:space="preserve"> </w:t>
      </w:r>
      <w:r w:rsidRPr="00F12F23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12F23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12F23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12F23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12F23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12F23">
        <w:rPr>
          <w:rFonts w:ascii="Sylfaen" w:hAnsi="Sylfaen"/>
          <w:color w:val="000000"/>
          <w:sz w:val="20"/>
          <w:lang w:val="ka-GE"/>
        </w:rPr>
        <w:t>,</w:t>
      </w:r>
      <w:r w:rsidR="000D0A84" w:rsidRPr="00F12F23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12F23">
        <w:rPr>
          <w:rFonts w:ascii="Sylfaen" w:hAnsi="Sylfaen"/>
          <w:color w:val="000000"/>
          <w:sz w:val="20"/>
          <w:lang w:val="ka-GE"/>
        </w:rPr>
        <w:t>ა</w:t>
      </w:r>
      <w:r w:rsidR="000D0A84" w:rsidRPr="00F12F23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12F23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12F23">
        <w:rPr>
          <w:rFonts w:ascii="Sylfaen" w:hAnsi="Sylfaen"/>
          <w:color w:val="000000"/>
          <w:sz w:val="20"/>
          <w:lang w:val="ka-GE"/>
        </w:rPr>
        <w:t>ჩათვლით)</w:t>
      </w:r>
      <w:r w:rsidRPr="00F12F23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</w:t>
      </w:r>
      <w:r w:rsidR="00C95861" w:rsidRPr="00F12F23">
        <w:rPr>
          <w:rFonts w:ascii="Sylfaen" w:hAnsi="Sylfaen"/>
          <w:color w:val="000000"/>
          <w:sz w:val="20"/>
          <w:lang w:val="ka-GE"/>
        </w:rPr>
        <w:t>6</w:t>
      </w:r>
      <w:r w:rsidRPr="00F12F23">
        <w:rPr>
          <w:rFonts w:ascii="Sylfaen" w:hAnsi="Sylfaen"/>
          <w:color w:val="000000"/>
          <w:sz w:val="20"/>
          <w:lang w:val="ka-GE"/>
        </w:rPr>
        <w:t>-</w:t>
      </w:r>
      <w:r w:rsidR="00C95861" w:rsidRPr="00F12F23">
        <w:rPr>
          <w:rFonts w:ascii="Sylfaen" w:hAnsi="Sylfaen"/>
          <w:color w:val="000000"/>
          <w:sz w:val="20"/>
          <w:lang w:val="ka-GE"/>
        </w:rPr>
        <w:t>-</w:t>
      </w:r>
      <w:r w:rsidRPr="00F12F23">
        <w:rPr>
          <w:rFonts w:ascii="Sylfaen" w:hAnsi="Sylfaen"/>
          <w:color w:val="000000"/>
          <w:sz w:val="20"/>
          <w:lang w:val="ka-GE"/>
        </w:rPr>
        <w:t>ს სახით</w:t>
      </w:r>
      <w:r w:rsidR="000D0A84" w:rsidRPr="00F12F23">
        <w:rPr>
          <w:rFonts w:ascii="Sylfaen" w:hAnsi="Sylfaen"/>
          <w:color w:val="000000"/>
          <w:sz w:val="20"/>
          <w:lang w:val="ka-GE"/>
        </w:rPr>
        <w:t>;</w:t>
      </w:r>
      <w:r w:rsidRPr="00F12F23"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06E886FA" w14:textId="77777777" w:rsidR="00E4281E" w:rsidRPr="00905499" w:rsidRDefault="00E4281E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46719A" w:rsidRDefault="00F70541" w:rsidP="00F70541">
      <w:pPr>
        <w:rPr>
          <w:rFonts w:ascii="Sylfaen" w:hAnsi="Sylfaen" w:cs="Sylfaen"/>
          <w:b/>
          <w:color w:val="FF0000"/>
          <w:sz w:val="20"/>
          <w:lang w:val="ka-GE"/>
        </w:rPr>
      </w:pPr>
      <w:r w:rsidRPr="0046719A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6719A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პრეტენდენტის მიერ მომზადებული ყველა დანართი/</w:t>
      </w:r>
      <w:r w:rsidRPr="0046719A">
        <w:rPr>
          <w:rFonts w:ascii="Sylfaen" w:hAnsi="Sylfaen" w:cs="Sylfaen"/>
          <w:b/>
          <w:color w:val="FF0000"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706034F1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="0046719A" w:rsidRPr="0046719A">
        <w:rPr>
          <w:rFonts w:ascii="Sylfaen" w:hAnsi="Sylfaen" w:cs="Sylfaen"/>
          <w:b/>
          <w:bCs/>
          <w:sz w:val="20"/>
          <w:lang w:val="ka-GE"/>
        </w:rPr>
        <w:t>10</w:t>
      </w:r>
      <w:r w:rsidRPr="00E4281E">
        <w:rPr>
          <w:rFonts w:ascii="Sylfaen" w:hAnsi="Sylfaen" w:cs="Sylfaen"/>
          <w:b/>
          <w:sz w:val="20"/>
          <w:lang w:val="ka-GE"/>
        </w:rPr>
        <w:t xml:space="preserve">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5D39167D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46719A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6719A">
        <w:rPr>
          <w:rFonts w:ascii="Sylfaen" w:hAnsi="Sylfaen" w:cs="Sylfaen"/>
          <w:b/>
          <w:sz w:val="20"/>
          <w:lang w:val="ka-GE"/>
        </w:rPr>
        <w:t>1</w:t>
      </w:r>
      <w:r w:rsidR="0033754F">
        <w:rPr>
          <w:rFonts w:ascii="Sylfaen" w:hAnsi="Sylfaen" w:cs="Sylfaen"/>
          <w:b/>
          <w:sz w:val="20"/>
          <w:lang w:val="en-US"/>
        </w:rPr>
        <w:t>6</w:t>
      </w:r>
      <w:r w:rsidR="003E1DDA">
        <w:rPr>
          <w:rFonts w:ascii="Sylfaen" w:hAnsi="Sylfaen" w:cs="Sylfaen"/>
          <w:b/>
          <w:sz w:val="20"/>
          <w:lang w:val="ka-GE"/>
        </w:rPr>
        <w:t xml:space="preserve"> </w:t>
      </w:r>
      <w:r w:rsidR="00C95861">
        <w:rPr>
          <w:rFonts w:ascii="Sylfaen" w:hAnsi="Sylfaen" w:cs="Sylfaen"/>
          <w:b/>
          <w:sz w:val="20"/>
          <w:lang w:val="ka-GE"/>
        </w:rPr>
        <w:t>დეკემბრი</w:t>
      </w:r>
      <w:r w:rsidR="0046719A">
        <w:rPr>
          <w:rFonts w:ascii="Sylfaen" w:hAnsi="Sylfaen" w:cs="Sylfaen"/>
          <w:b/>
          <w:sz w:val="20"/>
          <w:lang w:val="ka-GE"/>
        </w:rPr>
        <w:t>ს</w:t>
      </w:r>
      <w:r w:rsidR="00C31D9B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2B084" w14:textId="77777777" w:rsidR="00597B19" w:rsidRDefault="00597B19">
      <w:r>
        <w:separator/>
      </w:r>
    </w:p>
  </w:endnote>
  <w:endnote w:type="continuationSeparator" w:id="0">
    <w:p w14:paraId="60C8EF7A" w14:textId="77777777" w:rsidR="00597B19" w:rsidRDefault="0059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1729" w14:textId="77777777" w:rsidR="00597B19" w:rsidRDefault="00597B19">
      <w:r>
        <w:separator/>
      </w:r>
    </w:p>
  </w:footnote>
  <w:footnote w:type="continuationSeparator" w:id="0">
    <w:p w14:paraId="19BF9A79" w14:textId="77777777" w:rsidR="00597B19" w:rsidRDefault="0059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0F927961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 xml:space="preserve">„ევექსის </w:t>
    </w:r>
    <w:r w:rsidR="00430AF0">
      <w:rPr>
        <w:rFonts w:ascii="Sylfaen" w:hAnsi="Sylfaen"/>
        <w:b/>
        <w:lang w:val="ka-GE"/>
      </w:rPr>
      <w:t>კლინიკები</w:t>
    </w:r>
    <w:r w:rsidR="00FF7E39">
      <w:rPr>
        <w:rFonts w:ascii="Sylfaen" w:hAnsi="Sylfaen"/>
        <w:b/>
        <w:lang w:val="ka-GE"/>
      </w:rPr>
      <w:t>“</w:t>
    </w:r>
  </w:p>
  <w:p w14:paraId="6497C461" w14:textId="18FCA4EB" w:rsidR="00173EC8" w:rsidRPr="00C31D9B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F12F23">
      <w:rPr>
        <w:rFonts w:ascii="Sylfaen" w:hAnsi="Sylfaen"/>
        <w:b/>
        <w:lang w:val="ka-GE"/>
      </w:rPr>
      <w:t>პროგრამული უზრუნველყოფის მომსახურება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78E"/>
    <w:multiLevelType w:val="hybridMultilevel"/>
    <w:tmpl w:val="0E0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A0D60"/>
    <w:multiLevelType w:val="hybridMultilevel"/>
    <w:tmpl w:val="9BF6B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4"/>
  </w:num>
  <w:num w:numId="5">
    <w:abstractNumId w:val="1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446"/>
    <w:rsid w:val="00026CB2"/>
    <w:rsid w:val="00031D62"/>
    <w:rsid w:val="00031FE4"/>
    <w:rsid w:val="0005682D"/>
    <w:rsid w:val="00081B78"/>
    <w:rsid w:val="0008441E"/>
    <w:rsid w:val="00085D7B"/>
    <w:rsid w:val="00090A21"/>
    <w:rsid w:val="00095C28"/>
    <w:rsid w:val="000A287F"/>
    <w:rsid w:val="000A2AC4"/>
    <w:rsid w:val="000B3DD3"/>
    <w:rsid w:val="000D0A84"/>
    <w:rsid w:val="000E226A"/>
    <w:rsid w:val="00102D7C"/>
    <w:rsid w:val="0010483D"/>
    <w:rsid w:val="001112D7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15730"/>
    <w:rsid w:val="003357D4"/>
    <w:rsid w:val="0033754F"/>
    <w:rsid w:val="0036085E"/>
    <w:rsid w:val="003638E4"/>
    <w:rsid w:val="003645FF"/>
    <w:rsid w:val="00373885"/>
    <w:rsid w:val="00375CF1"/>
    <w:rsid w:val="0039500D"/>
    <w:rsid w:val="003A2EFB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4181A"/>
    <w:rsid w:val="004542AF"/>
    <w:rsid w:val="0046719A"/>
    <w:rsid w:val="00476E6E"/>
    <w:rsid w:val="00490373"/>
    <w:rsid w:val="00490F54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3FA5"/>
    <w:rsid w:val="00555655"/>
    <w:rsid w:val="00574BCF"/>
    <w:rsid w:val="00580E79"/>
    <w:rsid w:val="005831B7"/>
    <w:rsid w:val="005925EF"/>
    <w:rsid w:val="00597B19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47387"/>
    <w:rsid w:val="00653874"/>
    <w:rsid w:val="00661400"/>
    <w:rsid w:val="0066197B"/>
    <w:rsid w:val="00687022"/>
    <w:rsid w:val="006B4E51"/>
    <w:rsid w:val="006C39DF"/>
    <w:rsid w:val="006C4BF4"/>
    <w:rsid w:val="006E05B3"/>
    <w:rsid w:val="006E46F7"/>
    <w:rsid w:val="006F54AA"/>
    <w:rsid w:val="00726CB7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14BB"/>
    <w:rsid w:val="008F2DB2"/>
    <w:rsid w:val="008F6015"/>
    <w:rsid w:val="008F7003"/>
    <w:rsid w:val="00900620"/>
    <w:rsid w:val="00905499"/>
    <w:rsid w:val="00917048"/>
    <w:rsid w:val="00917AC4"/>
    <w:rsid w:val="00934042"/>
    <w:rsid w:val="009354B6"/>
    <w:rsid w:val="00946D09"/>
    <w:rsid w:val="009570CB"/>
    <w:rsid w:val="00961AB6"/>
    <w:rsid w:val="00981D87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60EB"/>
    <w:rsid w:val="00A372C3"/>
    <w:rsid w:val="00A50D8F"/>
    <w:rsid w:val="00A63FDD"/>
    <w:rsid w:val="00A641B6"/>
    <w:rsid w:val="00A7012C"/>
    <w:rsid w:val="00A70AF5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073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107A"/>
    <w:rsid w:val="00C838C4"/>
    <w:rsid w:val="00C95861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C50B1"/>
    <w:rsid w:val="00DD29F5"/>
    <w:rsid w:val="00DD5C81"/>
    <w:rsid w:val="00E026AD"/>
    <w:rsid w:val="00E15476"/>
    <w:rsid w:val="00E1738E"/>
    <w:rsid w:val="00E205A7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19D4"/>
    <w:rsid w:val="00F12F23"/>
    <w:rsid w:val="00F148B9"/>
    <w:rsid w:val="00F2317D"/>
    <w:rsid w:val="00F36D3F"/>
    <w:rsid w:val="00F41D13"/>
    <w:rsid w:val="00F621E1"/>
    <w:rsid w:val="00F62213"/>
    <w:rsid w:val="00F70541"/>
    <w:rsid w:val="00F80A81"/>
    <w:rsid w:val="00F8342A"/>
    <w:rsid w:val="00FB4C9E"/>
    <w:rsid w:val="00FD1B21"/>
    <w:rsid w:val="00FD3F31"/>
    <w:rsid w:val="00FD53E1"/>
    <w:rsid w:val="00FD5B9D"/>
    <w:rsid w:val="00FD6B5B"/>
    <w:rsid w:val="00FE3AC3"/>
    <w:rsid w:val="00FE44AB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4490-3DE7-45AE-8BD3-01C71367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72</cp:revision>
  <cp:lastPrinted>2018-06-11T07:22:00Z</cp:lastPrinted>
  <dcterms:created xsi:type="dcterms:W3CDTF">2018-06-17T19:48:00Z</dcterms:created>
  <dcterms:modified xsi:type="dcterms:W3CDTF">2020-12-07T14:38:00Z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